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C02BE" w14:textId="77777777" w:rsidR="008069FC" w:rsidRPr="00A70094" w:rsidRDefault="008069FC">
      <w:pPr>
        <w:rPr>
          <w:rFonts w:ascii="Glacial Indifference Regular" w:hAnsi="Glacial Indifference Regular"/>
        </w:rPr>
      </w:pPr>
    </w:p>
    <w:p w14:paraId="23B1FFC1" w14:textId="77777777" w:rsidR="00A70094" w:rsidRPr="00A70094" w:rsidRDefault="00A70094" w:rsidP="00A70094">
      <w:pPr>
        <w:jc w:val="center"/>
        <w:rPr>
          <w:rFonts w:ascii="Glacial Indifference Regular" w:hAnsi="Glacial Indifference Regular"/>
          <w:b/>
          <w:u w:val="single"/>
        </w:rPr>
      </w:pPr>
      <w:r w:rsidRPr="00A70094">
        <w:rPr>
          <w:rFonts w:ascii="Glacial Indifference Regular" w:hAnsi="Glacial Indifference Regular"/>
          <w:b/>
          <w:u w:val="single"/>
        </w:rPr>
        <w:t xml:space="preserve">Coalition Guide to responding to the </w:t>
      </w:r>
      <w:proofErr w:type="spellStart"/>
      <w:r w:rsidRPr="00A70094">
        <w:rPr>
          <w:rFonts w:ascii="Glacial Indifference Regular" w:hAnsi="Glacial Indifference Regular"/>
          <w:b/>
          <w:u w:val="single"/>
        </w:rPr>
        <w:t>DfT</w:t>
      </w:r>
      <w:proofErr w:type="spellEnd"/>
      <w:r w:rsidRPr="00A70094">
        <w:rPr>
          <w:rFonts w:ascii="Glacial Indifference Regular" w:hAnsi="Glacial Indifference Regular"/>
          <w:b/>
          <w:u w:val="single"/>
        </w:rPr>
        <w:t xml:space="preserve"> Consultation on the revised NPS</w:t>
      </w:r>
    </w:p>
    <w:p w14:paraId="7EAD5997" w14:textId="77777777" w:rsidR="00A70094" w:rsidRPr="00A70094" w:rsidRDefault="00A70094">
      <w:pPr>
        <w:rPr>
          <w:rFonts w:ascii="Glacial Indifference Regular" w:hAnsi="Glacial Indifference Regular"/>
        </w:rPr>
      </w:pPr>
    </w:p>
    <w:p w14:paraId="691B1D25" w14:textId="100FC3E7" w:rsidR="00A70094" w:rsidRPr="00A70094" w:rsidRDefault="00A70094">
      <w:pPr>
        <w:rPr>
          <w:rFonts w:ascii="Glacial Indifference Regular" w:hAnsi="Glacial Indifference Regular"/>
        </w:rPr>
      </w:pPr>
      <w:r w:rsidRPr="00A70094">
        <w:rPr>
          <w:rFonts w:ascii="Glacial Indifference Regular" w:hAnsi="Glacial Indifference Regular"/>
        </w:rPr>
        <w:t>The consultation only asks one question:</w:t>
      </w:r>
      <w:r w:rsidR="007961DB">
        <w:rPr>
          <w:rFonts w:ascii="Glacial Indifference Regular" w:hAnsi="Glacial Indifference Regular"/>
        </w:rPr>
        <w:t xml:space="preserve"> </w:t>
      </w:r>
      <w:r w:rsidRPr="00A70094">
        <w:rPr>
          <w:rFonts w:ascii="Glacial Indifference Regular" w:hAnsi="Glacial Indifference Regular"/>
          <w:b/>
          <w:i/>
          <w:lang w:val="en-GB"/>
        </w:rPr>
        <w:t>Do you have any comments on the revised draft Airports NPS or any of the documents set out in the table on pages 7 and 8?</w:t>
      </w:r>
    </w:p>
    <w:p w14:paraId="503A0B47" w14:textId="77777777" w:rsidR="00A70094" w:rsidRPr="00A70094" w:rsidRDefault="00A70094">
      <w:pPr>
        <w:rPr>
          <w:rFonts w:ascii="Glacial Indifference Regular" w:hAnsi="Glacial Indifference Regular"/>
        </w:rPr>
      </w:pPr>
    </w:p>
    <w:p w14:paraId="7C65DF17" w14:textId="1D1812E6" w:rsidR="00AA7A70" w:rsidRPr="007961DB" w:rsidRDefault="00A70094">
      <w:pPr>
        <w:rPr>
          <w:rFonts w:ascii="Glacial Indifference Regular" w:hAnsi="Glacial Indifference Regular"/>
          <w:b/>
          <w:u w:val="single"/>
        </w:rPr>
      </w:pPr>
      <w:r w:rsidRPr="00A70094">
        <w:rPr>
          <w:rFonts w:ascii="Glacial Indifference Regular" w:hAnsi="Glacial Indifference Regular"/>
          <w:b/>
          <w:u w:val="single"/>
        </w:rPr>
        <w:t>Key Issues to mention in your response</w:t>
      </w:r>
    </w:p>
    <w:p w14:paraId="6B2C617A" w14:textId="77777777" w:rsidR="00AA7A70" w:rsidRDefault="00AA7A70">
      <w:pPr>
        <w:rPr>
          <w:rFonts w:ascii="Glacial Indifference Regular" w:hAnsi="Glacial Indifference Regular"/>
        </w:rPr>
      </w:pPr>
    </w:p>
    <w:p w14:paraId="5D847266" w14:textId="7491EC03" w:rsidR="00A70094" w:rsidRDefault="007961DB">
      <w:pPr>
        <w:rPr>
          <w:rFonts w:ascii="Glacial Indifference Regular" w:hAnsi="Glacial Indifference Regular"/>
          <w:b/>
        </w:rPr>
      </w:pPr>
      <w:r>
        <w:rPr>
          <w:rFonts w:ascii="Glacial Indifference Regular" w:hAnsi="Glacial Indifference Regular"/>
          <w:b/>
        </w:rPr>
        <w:t>Ai</w:t>
      </w:r>
      <w:r w:rsidR="00A70094" w:rsidRPr="00520DE9">
        <w:rPr>
          <w:rFonts w:ascii="Glacial Indifference Regular" w:hAnsi="Glacial Indifference Regular"/>
          <w:b/>
        </w:rPr>
        <w:t>r Quality</w:t>
      </w:r>
    </w:p>
    <w:p w14:paraId="089B8027" w14:textId="11B022AC" w:rsidR="007961DB" w:rsidRPr="007961DB" w:rsidRDefault="007961DB" w:rsidP="007961DB">
      <w:pPr>
        <w:pStyle w:val="ListParagraph"/>
        <w:numPr>
          <w:ilvl w:val="0"/>
          <w:numId w:val="7"/>
        </w:numPr>
        <w:jc w:val="both"/>
        <w:rPr>
          <w:rFonts w:ascii="Glacial Indifference Regular" w:hAnsi="Glacial Indifference Regular"/>
          <w:lang w:val="en-GB"/>
        </w:rPr>
      </w:pPr>
      <w:r w:rsidRPr="007961DB">
        <w:rPr>
          <w:rFonts w:ascii="Glacial Indifference Regular" w:hAnsi="Glacial Indifference Regular"/>
          <w:lang w:val="en-GB"/>
        </w:rPr>
        <w:t xml:space="preserve">The revised NPS states that the proposal for a northwest runway at Heathrow has a ‘high risk’ of exceeding legal limits for air quality. </w:t>
      </w:r>
    </w:p>
    <w:p w14:paraId="6B22D556" w14:textId="77777777" w:rsidR="007961DB" w:rsidRDefault="007961DB">
      <w:pPr>
        <w:rPr>
          <w:rFonts w:ascii="Glacial Indifference Regular" w:hAnsi="Glacial Indifference Regular"/>
        </w:rPr>
      </w:pPr>
    </w:p>
    <w:p w14:paraId="627F7500" w14:textId="77777777" w:rsidR="007961DB" w:rsidRPr="007961DB" w:rsidRDefault="007961DB" w:rsidP="007961DB">
      <w:pPr>
        <w:pStyle w:val="ListParagraph"/>
        <w:numPr>
          <w:ilvl w:val="0"/>
          <w:numId w:val="7"/>
        </w:numPr>
        <w:rPr>
          <w:rFonts w:ascii="Glacial Indifference Regular" w:hAnsi="Glacial Indifference Regular"/>
          <w:lang w:val="en-GB"/>
        </w:rPr>
      </w:pPr>
      <w:r w:rsidRPr="007961DB">
        <w:rPr>
          <w:rFonts w:ascii="Glacial Indifference Regular" w:hAnsi="Glacial Indifference Regular"/>
          <w:lang w:val="en-GB"/>
        </w:rPr>
        <w:t xml:space="preserve">The revised NPS also fails to model the impacts of the construction of a new runway on legal air quality limits. </w:t>
      </w:r>
    </w:p>
    <w:p w14:paraId="59D88552" w14:textId="77777777" w:rsidR="007961DB" w:rsidRDefault="007961DB">
      <w:pPr>
        <w:rPr>
          <w:rFonts w:ascii="Glacial Indifference Regular" w:hAnsi="Glacial Indifference Regular"/>
        </w:rPr>
      </w:pPr>
    </w:p>
    <w:p w14:paraId="12F8DBC3" w14:textId="2414FCD1" w:rsidR="007961DB" w:rsidRPr="007961DB" w:rsidRDefault="007961DB" w:rsidP="007961DB">
      <w:pPr>
        <w:pStyle w:val="ListParagraph"/>
        <w:numPr>
          <w:ilvl w:val="0"/>
          <w:numId w:val="7"/>
        </w:numPr>
        <w:jc w:val="both"/>
        <w:rPr>
          <w:rFonts w:ascii="Glacial Indifference Regular" w:hAnsi="Glacial Indifference Regular"/>
          <w:lang w:val="en-GB"/>
        </w:rPr>
      </w:pPr>
      <w:r w:rsidRPr="007961DB">
        <w:rPr>
          <w:rFonts w:ascii="Glacial Indifference Regular" w:hAnsi="Glacial Indifference Regular"/>
          <w:lang w:val="en-GB"/>
        </w:rPr>
        <w:t>The Updated Appraisal Report states that an expanded Heathrow opening in 2026 would be operating at full capacity by 2028. This will lead to a greater impact on air quality in the first few years of the runway being in use. The NPS does not include any proposal to mitigate this fact.</w:t>
      </w:r>
    </w:p>
    <w:p w14:paraId="7EDC2DDE" w14:textId="77777777" w:rsidR="007961DB" w:rsidRDefault="007961DB" w:rsidP="007961DB">
      <w:pPr>
        <w:jc w:val="both"/>
        <w:rPr>
          <w:rFonts w:ascii="Glacial Indifference Regular" w:hAnsi="Glacial Indifference Regular"/>
          <w:lang w:val="en-GB"/>
        </w:rPr>
      </w:pPr>
    </w:p>
    <w:p w14:paraId="5FD88845" w14:textId="0DAA698C" w:rsidR="007961DB" w:rsidRPr="007961DB" w:rsidRDefault="007961DB" w:rsidP="007961DB">
      <w:pPr>
        <w:pStyle w:val="ListParagraph"/>
        <w:numPr>
          <w:ilvl w:val="0"/>
          <w:numId w:val="7"/>
        </w:numPr>
        <w:jc w:val="both"/>
        <w:rPr>
          <w:rFonts w:ascii="Glacial Indifference Regular" w:hAnsi="Glacial Indifference Regular"/>
          <w:lang w:val="en-GB"/>
        </w:rPr>
      </w:pPr>
      <w:r w:rsidRPr="007961DB">
        <w:rPr>
          <w:rFonts w:ascii="Glacial Indifference Regular" w:hAnsi="Glacial Indifference Regular"/>
          <w:lang w:val="en-GB"/>
        </w:rPr>
        <w:t xml:space="preserve">The revised NPS has not accurately reflected the risk posed by expansion to the continued breach of the UK’s air quality legislation. The Government’s air quality plan is still subject to legal challenge and no effective enforcement has </w:t>
      </w:r>
      <w:r w:rsidR="008A76F7">
        <w:rPr>
          <w:rFonts w:ascii="Glacial Indifference Regular" w:hAnsi="Glacial Indifference Regular"/>
          <w:lang w:val="en-GB"/>
        </w:rPr>
        <w:t xml:space="preserve">been </w:t>
      </w:r>
      <w:r w:rsidRPr="007961DB">
        <w:rPr>
          <w:rFonts w:ascii="Glacial Indifference Regular" w:hAnsi="Glacial Indifference Regular"/>
          <w:lang w:val="en-GB"/>
        </w:rPr>
        <w:t>proposed should air quality improvements not materialise as the Government expects.</w:t>
      </w:r>
    </w:p>
    <w:p w14:paraId="325F2F04" w14:textId="77777777" w:rsidR="007961DB" w:rsidRPr="00520DE9" w:rsidRDefault="007961DB">
      <w:pPr>
        <w:rPr>
          <w:rFonts w:ascii="Glacial Indifference Regular" w:hAnsi="Glacial Indifference Regular"/>
          <w:b/>
        </w:rPr>
      </w:pPr>
    </w:p>
    <w:p w14:paraId="657E14A5" w14:textId="7C7188E7" w:rsidR="00A70094" w:rsidRDefault="00A70094">
      <w:pPr>
        <w:rPr>
          <w:rFonts w:ascii="Glacial Indifference Regular" w:hAnsi="Glacial Indifference Regular"/>
          <w:b/>
        </w:rPr>
      </w:pPr>
      <w:r w:rsidRPr="00520DE9">
        <w:rPr>
          <w:rFonts w:ascii="Glacial Indifference Regular" w:hAnsi="Glacial Indifference Regular"/>
          <w:b/>
        </w:rPr>
        <w:t>Noise</w:t>
      </w:r>
    </w:p>
    <w:p w14:paraId="4D044013" w14:textId="2237F9AB" w:rsidR="007961DB" w:rsidRPr="007961DB" w:rsidRDefault="007961DB" w:rsidP="007961DB">
      <w:pPr>
        <w:pStyle w:val="ListParagraph"/>
        <w:numPr>
          <w:ilvl w:val="0"/>
          <w:numId w:val="6"/>
        </w:numPr>
        <w:jc w:val="both"/>
        <w:rPr>
          <w:rFonts w:ascii="Glacial Indifference Regular" w:hAnsi="Glacial Indifference Regular"/>
          <w:lang w:val="en-GB"/>
        </w:rPr>
      </w:pPr>
      <w:r w:rsidRPr="007961DB">
        <w:rPr>
          <w:rFonts w:ascii="Glacial Indifference Regular" w:hAnsi="Glacial Indifference Regular"/>
          <w:lang w:val="en-GB"/>
        </w:rPr>
        <w:t>The revised NPS does not fully take into account the impact aircraft will have on people and communities that are newly overflown. The population exposure at high noise levels is 42% higher in 2030 in the new forecasts.</w:t>
      </w:r>
    </w:p>
    <w:p w14:paraId="0232D65A" w14:textId="77777777" w:rsidR="007961DB" w:rsidRDefault="007961DB" w:rsidP="007961DB">
      <w:pPr>
        <w:jc w:val="both"/>
        <w:rPr>
          <w:rFonts w:ascii="Glacial Indifference Regular" w:hAnsi="Glacial Indifference Regular"/>
          <w:lang w:val="en-GB"/>
        </w:rPr>
      </w:pPr>
    </w:p>
    <w:p w14:paraId="7355FD14" w14:textId="44DAE5EC" w:rsidR="007961DB" w:rsidRPr="007961DB" w:rsidRDefault="007961DB" w:rsidP="007961DB">
      <w:pPr>
        <w:pStyle w:val="ListParagraph"/>
        <w:numPr>
          <w:ilvl w:val="0"/>
          <w:numId w:val="6"/>
        </w:numPr>
        <w:jc w:val="both"/>
        <w:rPr>
          <w:rFonts w:ascii="Glacial Indifference Regular" w:hAnsi="Glacial Indifference Regular"/>
          <w:lang w:val="en-GB"/>
        </w:rPr>
      </w:pPr>
      <w:r w:rsidRPr="007961DB">
        <w:rPr>
          <w:rFonts w:ascii="Glacial Indifference Regular" w:hAnsi="Glacial Indifference Regular"/>
          <w:lang w:val="en-GB"/>
        </w:rPr>
        <w:t>The lack of information around detailed flight paths associated with a third runway at Heathrow is a significant flaw that undermines the credibility of the NPS.</w:t>
      </w:r>
    </w:p>
    <w:p w14:paraId="2D9AAF90" w14:textId="77777777" w:rsidR="007961DB" w:rsidRDefault="007961DB" w:rsidP="007961DB">
      <w:pPr>
        <w:jc w:val="both"/>
        <w:rPr>
          <w:rFonts w:ascii="Glacial Indifference Regular" w:hAnsi="Glacial Indifference Regular"/>
          <w:lang w:val="en-GB"/>
        </w:rPr>
      </w:pPr>
    </w:p>
    <w:p w14:paraId="236FBF49" w14:textId="77777777" w:rsidR="007961DB" w:rsidRPr="007961DB" w:rsidRDefault="007961DB" w:rsidP="007961DB">
      <w:pPr>
        <w:pStyle w:val="ListParagraph"/>
        <w:numPr>
          <w:ilvl w:val="0"/>
          <w:numId w:val="6"/>
        </w:numPr>
        <w:jc w:val="both"/>
        <w:rPr>
          <w:rFonts w:ascii="Glacial Indifference Regular" w:hAnsi="Glacial Indifference Regular"/>
          <w:lang w:val="en-GB"/>
        </w:rPr>
      </w:pPr>
      <w:r w:rsidRPr="007961DB">
        <w:rPr>
          <w:rFonts w:ascii="Glacial Indifference Regular" w:hAnsi="Glacial Indifference Regular"/>
          <w:lang w:val="en-GB"/>
        </w:rPr>
        <w:t>As a result of the new airspace policy the revised NPS now demonstrates that there is a lowering of the threshold at which significant community annoyance begins to occur. Nearly, 400,000 more people will fall within the noise contour considered to mark the onset of significant community annoyance in 2030.</w:t>
      </w:r>
    </w:p>
    <w:p w14:paraId="246E44CB" w14:textId="77777777" w:rsidR="007961DB" w:rsidRDefault="007961DB" w:rsidP="007961DB">
      <w:pPr>
        <w:jc w:val="both"/>
        <w:rPr>
          <w:rFonts w:ascii="Glacial Indifference Regular" w:hAnsi="Glacial Indifference Regular"/>
          <w:lang w:val="en-GB"/>
        </w:rPr>
      </w:pPr>
    </w:p>
    <w:p w14:paraId="224DF2FE" w14:textId="2D2EEE1D" w:rsidR="007961DB" w:rsidRPr="007961DB" w:rsidRDefault="007961DB" w:rsidP="007961DB">
      <w:pPr>
        <w:pStyle w:val="ListParagraph"/>
        <w:numPr>
          <w:ilvl w:val="0"/>
          <w:numId w:val="6"/>
        </w:numPr>
        <w:jc w:val="both"/>
        <w:rPr>
          <w:rFonts w:ascii="Glacial Indifference Regular" w:hAnsi="Glacial Indifference Regular"/>
          <w:lang w:val="en-GB"/>
        </w:rPr>
      </w:pPr>
      <w:r w:rsidRPr="007961DB">
        <w:rPr>
          <w:rFonts w:ascii="Glacial Indifference Regular" w:hAnsi="Glacial Indifference Regular"/>
          <w:lang w:val="en-GB"/>
        </w:rPr>
        <w:t>There is insufficient information in the revised NPS on the length of the respite period that communities will experience should a third runway become operational.</w:t>
      </w:r>
    </w:p>
    <w:p w14:paraId="371B0267" w14:textId="77777777" w:rsidR="007961DB" w:rsidRPr="00520DE9" w:rsidRDefault="007961DB">
      <w:pPr>
        <w:rPr>
          <w:rFonts w:ascii="Glacial Indifference Regular" w:hAnsi="Glacial Indifference Regular"/>
          <w:b/>
        </w:rPr>
      </w:pPr>
    </w:p>
    <w:p w14:paraId="601A7620" w14:textId="5464DD9A" w:rsidR="007D514C" w:rsidRPr="007D514C" w:rsidRDefault="00A70094">
      <w:pPr>
        <w:rPr>
          <w:rFonts w:ascii="Glacial Indifference Regular" w:hAnsi="Glacial Indifference Regular"/>
          <w:b/>
        </w:rPr>
      </w:pPr>
      <w:r w:rsidRPr="00520DE9">
        <w:rPr>
          <w:rFonts w:ascii="Glacial Indifference Regular" w:hAnsi="Glacial Indifference Regular"/>
          <w:b/>
        </w:rPr>
        <w:t>Economics</w:t>
      </w:r>
    </w:p>
    <w:p w14:paraId="483253EB" w14:textId="77777777" w:rsidR="007D514C" w:rsidRPr="007D514C" w:rsidRDefault="007D514C" w:rsidP="007D514C">
      <w:pPr>
        <w:pStyle w:val="ListParagraph"/>
        <w:numPr>
          <w:ilvl w:val="0"/>
          <w:numId w:val="5"/>
        </w:numPr>
        <w:jc w:val="both"/>
        <w:rPr>
          <w:rFonts w:ascii="Glacial Indifference Regular" w:hAnsi="Glacial Indifference Regular"/>
          <w:lang w:val="en-GB"/>
        </w:rPr>
      </w:pPr>
      <w:r w:rsidRPr="007D514C">
        <w:rPr>
          <w:rFonts w:ascii="Glacial Indifference Regular" w:hAnsi="Glacial Indifference Regular"/>
          <w:lang w:val="en-GB"/>
        </w:rPr>
        <w:t xml:space="preserve">The Updated Appraisal Analysis significantly undermines the evidence base and rationale for the Government’s support for the Northwest Runway at Heathrow.  </w:t>
      </w:r>
    </w:p>
    <w:p w14:paraId="63930D80" w14:textId="77777777" w:rsidR="007D514C" w:rsidRDefault="007D514C" w:rsidP="007D514C">
      <w:pPr>
        <w:jc w:val="both"/>
        <w:rPr>
          <w:rFonts w:ascii="Glacial Indifference Regular" w:hAnsi="Glacial Indifference Regular"/>
          <w:lang w:val="en-GB"/>
        </w:rPr>
      </w:pPr>
    </w:p>
    <w:p w14:paraId="12ABA3AF" w14:textId="403DCD12" w:rsidR="007D514C" w:rsidRPr="007D514C" w:rsidRDefault="007D514C" w:rsidP="007D514C">
      <w:pPr>
        <w:pStyle w:val="ListParagraph"/>
        <w:numPr>
          <w:ilvl w:val="0"/>
          <w:numId w:val="5"/>
        </w:numPr>
        <w:jc w:val="both"/>
        <w:rPr>
          <w:rFonts w:ascii="Glacial Indifference Regular" w:hAnsi="Glacial Indifference Regular"/>
          <w:lang w:val="en-GB"/>
        </w:rPr>
      </w:pPr>
      <w:r w:rsidRPr="007D514C">
        <w:rPr>
          <w:rFonts w:ascii="Glacial Indifference Regular" w:hAnsi="Glacial Indifference Regular"/>
          <w:lang w:val="en-GB"/>
        </w:rPr>
        <w:t xml:space="preserve">The Government has pursued a policy of support for expansion at Heathrow, primarily based on the economic benefits accrued to the country. However, the revised NPS </w:t>
      </w:r>
      <w:r w:rsidRPr="007D514C">
        <w:rPr>
          <w:rFonts w:ascii="Glacial Indifference Regular" w:hAnsi="Glacial Indifference Regular"/>
          <w:lang w:val="en-GB"/>
        </w:rPr>
        <w:lastRenderedPageBreak/>
        <w:t xml:space="preserve">fundamentally challenges this </w:t>
      </w:r>
      <w:proofErr w:type="gramStart"/>
      <w:r w:rsidRPr="007D514C">
        <w:rPr>
          <w:rFonts w:ascii="Glacial Indifference Regular" w:hAnsi="Glacial Indifference Regular"/>
          <w:lang w:val="en-GB"/>
        </w:rPr>
        <w:t>position</w:t>
      </w:r>
      <w:proofErr w:type="gramEnd"/>
      <w:r w:rsidRPr="007D514C">
        <w:rPr>
          <w:rFonts w:ascii="Glacial Indifference Regular" w:hAnsi="Glacial Indifference Regular"/>
          <w:lang w:val="en-GB"/>
        </w:rPr>
        <w:t xml:space="preserve"> as it is not clear that the preferred option of Heathrow expansion presents the most strategic case for expansion that delivers the greatest economic benefits. </w:t>
      </w:r>
    </w:p>
    <w:p w14:paraId="542739F8" w14:textId="77777777" w:rsidR="007D514C" w:rsidRPr="007D514C" w:rsidRDefault="007D514C">
      <w:pPr>
        <w:rPr>
          <w:rFonts w:ascii="Glacial Indifference Regular" w:hAnsi="Glacial Indifference Regular"/>
        </w:rPr>
      </w:pPr>
    </w:p>
    <w:p w14:paraId="3A6EEECE" w14:textId="0BBB686B" w:rsidR="00A70094" w:rsidRPr="00520DE9" w:rsidRDefault="00A70094">
      <w:pPr>
        <w:rPr>
          <w:rFonts w:ascii="Glacial Indifference Regular" w:hAnsi="Glacial Indifference Regular"/>
          <w:b/>
        </w:rPr>
      </w:pPr>
      <w:r w:rsidRPr="00520DE9">
        <w:rPr>
          <w:rFonts w:ascii="Glacial Indifference Regular" w:hAnsi="Glacial Indifference Regular"/>
          <w:b/>
        </w:rPr>
        <w:t>Surface Access</w:t>
      </w:r>
    </w:p>
    <w:p w14:paraId="671AD59E" w14:textId="77777777" w:rsidR="007D514C" w:rsidRPr="007D514C" w:rsidRDefault="007D514C" w:rsidP="007D514C">
      <w:pPr>
        <w:pStyle w:val="ListParagraph"/>
        <w:numPr>
          <w:ilvl w:val="0"/>
          <w:numId w:val="1"/>
        </w:numPr>
        <w:jc w:val="both"/>
        <w:rPr>
          <w:rFonts w:ascii="Glacial Indifference Regular" w:hAnsi="Glacial Indifference Regular"/>
          <w:lang w:val="en-GB"/>
        </w:rPr>
      </w:pPr>
      <w:r w:rsidRPr="007D514C">
        <w:rPr>
          <w:rFonts w:ascii="Glacial Indifference Regular" w:hAnsi="Glacial Indifference Regular"/>
          <w:lang w:val="en-GB"/>
        </w:rPr>
        <w:t xml:space="preserve">The revised NPS has not included any further analysis of the potential costs involved in providing the surface access improvements required to facilitate the operations of a third runway at Heathrow.  </w:t>
      </w:r>
    </w:p>
    <w:p w14:paraId="0B81FA60" w14:textId="77777777" w:rsidR="007D514C" w:rsidRPr="007D514C" w:rsidRDefault="007D514C" w:rsidP="007D514C">
      <w:pPr>
        <w:jc w:val="both"/>
        <w:rPr>
          <w:rFonts w:ascii="Glacial Indifference Regular" w:hAnsi="Glacial Indifference Regular"/>
          <w:lang w:val="en-GB"/>
        </w:rPr>
      </w:pPr>
    </w:p>
    <w:p w14:paraId="146EDE8A" w14:textId="2F766EF8" w:rsidR="007D514C" w:rsidRPr="007D514C" w:rsidRDefault="007D514C" w:rsidP="007D514C">
      <w:pPr>
        <w:pStyle w:val="ListParagraph"/>
        <w:numPr>
          <w:ilvl w:val="0"/>
          <w:numId w:val="1"/>
        </w:numPr>
        <w:jc w:val="both"/>
        <w:rPr>
          <w:rFonts w:ascii="Glacial Indifference Regular" w:hAnsi="Glacial Indifference Regular"/>
          <w:lang w:val="en-GB"/>
        </w:rPr>
      </w:pPr>
      <w:r w:rsidRPr="007D514C">
        <w:rPr>
          <w:rFonts w:ascii="Glacial Indifference Regular" w:hAnsi="Glacial Indifference Regular"/>
          <w:lang w:val="en-GB"/>
        </w:rPr>
        <w:t>The revised NPS has not calculated the financial or environmental costs of the proposed construction of the runway over the M25, nor assessed the potential impacts on the local road network.</w:t>
      </w:r>
    </w:p>
    <w:p w14:paraId="3253C0A7" w14:textId="77777777" w:rsidR="007D514C" w:rsidRPr="007D514C" w:rsidRDefault="007D514C">
      <w:pPr>
        <w:rPr>
          <w:rFonts w:ascii="Glacial Indifference Regular" w:hAnsi="Glacial Indifference Regular"/>
        </w:rPr>
      </w:pPr>
    </w:p>
    <w:p w14:paraId="69F4847B" w14:textId="3C963ECD" w:rsidR="007D514C" w:rsidRPr="007D514C" w:rsidRDefault="00A70094" w:rsidP="007D514C">
      <w:pPr>
        <w:rPr>
          <w:rFonts w:ascii="Glacial Indifference Regular" w:hAnsi="Glacial Indifference Regular"/>
          <w:b/>
        </w:rPr>
      </w:pPr>
      <w:r w:rsidRPr="00520DE9">
        <w:rPr>
          <w:rFonts w:ascii="Glacial Indifference Regular" w:hAnsi="Glacial Indifference Regular"/>
          <w:b/>
        </w:rPr>
        <w:t>Regional Connectivity</w:t>
      </w:r>
    </w:p>
    <w:p w14:paraId="27D47455" w14:textId="77777777" w:rsidR="007D514C" w:rsidRPr="007D514C" w:rsidRDefault="007D514C" w:rsidP="007D514C">
      <w:pPr>
        <w:pStyle w:val="ListParagraph"/>
        <w:numPr>
          <w:ilvl w:val="0"/>
          <w:numId w:val="2"/>
        </w:numPr>
        <w:jc w:val="both"/>
        <w:rPr>
          <w:rFonts w:ascii="Glacial Indifference Regular" w:hAnsi="Glacial Indifference Regular" w:cs="Arial"/>
          <w:lang w:val="en-GB"/>
        </w:rPr>
      </w:pPr>
      <w:r w:rsidRPr="007D514C">
        <w:rPr>
          <w:rFonts w:ascii="Glacial Indifference Regular" w:hAnsi="Glacial Indifference Regular" w:cs="Arial"/>
          <w:lang w:val="en-GB"/>
        </w:rPr>
        <w:t xml:space="preserve">The revised NPS shows that airports outside of London will on average handle 8.5% fewer passengers in 2050 with a third runway at Heathrow. </w:t>
      </w:r>
    </w:p>
    <w:p w14:paraId="5001CB4B" w14:textId="77777777" w:rsidR="007D514C" w:rsidRDefault="007D514C" w:rsidP="007D514C">
      <w:pPr>
        <w:jc w:val="both"/>
        <w:rPr>
          <w:rFonts w:ascii="Glacial Indifference Regular" w:hAnsi="Glacial Indifference Regular" w:cs="Arial"/>
          <w:lang w:val="en-GB"/>
        </w:rPr>
      </w:pPr>
    </w:p>
    <w:p w14:paraId="3FC07EB3" w14:textId="77777777" w:rsidR="007D514C" w:rsidRPr="007D514C" w:rsidRDefault="007D514C" w:rsidP="007D514C">
      <w:pPr>
        <w:pStyle w:val="ListParagraph"/>
        <w:numPr>
          <w:ilvl w:val="0"/>
          <w:numId w:val="2"/>
        </w:numPr>
        <w:jc w:val="both"/>
        <w:rPr>
          <w:rFonts w:ascii="Glacial Indifference Regular" w:hAnsi="Glacial Indifference Regular" w:cs="Arial"/>
          <w:lang w:val="en-GB"/>
        </w:rPr>
      </w:pPr>
      <w:r w:rsidRPr="007D514C">
        <w:rPr>
          <w:rFonts w:ascii="Glacial Indifference Regular" w:hAnsi="Glacial Indifference Regular" w:cs="Arial"/>
          <w:lang w:val="en-GB"/>
        </w:rPr>
        <w:t xml:space="preserve">Table 3.3 demonstrates that the total number of destinations served will actually fall when compared to a no expansion scenario. </w:t>
      </w:r>
    </w:p>
    <w:p w14:paraId="1C7FB2A1" w14:textId="77777777" w:rsidR="007D514C" w:rsidRPr="00520DE9" w:rsidRDefault="007D514C">
      <w:pPr>
        <w:rPr>
          <w:rFonts w:ascii="Glacial Indifference Regular" w:hAnsi="Glacial Indifference Regular"/>
          <w:b/>
        </w:rPr>
      </w:pPr>
    </w:p>
    <w:p w14:paraId="4CD18279" w14:textId="77777777" w:rsidR="00A70094" w:rsidRPr="00520DE9" w:rsidRDefault="00A70094">
      <w:pPr>
        <w:rPr>
          <w:rFonts w:ascii="Glacial Indifference Regular" w:hAnsi="Glacial Indifference Regular"/>
          <w:b/>
        </w:rPr>
      </w:pPr>
      <w:r w:rsidRPr="00520DE9">
        <w:rPr>
          <w:rFonts w:ascii="Glacial Indifference Regular" w:hAnsi="Glacial Indifference Regular"/>
          <w:b/>
        </w:rPr>
        <w:t>Health</w:t>
      </w:r>
    </w:p>
    <w:p w14:paraId="3B6E5992" w14:textId="77777777" w:rsidR="007D514C" w:rsidRPr="007D514C" w:rsidRDefault="007D514C" w:rsidP="007D514C">
      <w:pPr>
        <w:pStyle w:val="ListParagraph"/>
        <w:numPr>
          <w:ilvl w:val="0"/>
          <w:numId w:val="3"/>
        </w:numPr>
        <w:jc w:val="both"/>
        <w:rPr>
          <w:rFonts w:ascii="Glacial Indifference Regular" w:hAnsi="Glacial Indifference Regular"/>
          <w:iCs/>
        </w:rPr>
      </w:pPr>
      <w:r w:rsidRPr="007D514C">
        <w:rPr>
          <w:rFonts w:ascii="Glacial Indifference Regular" w:hAnsi="Glacial Indifference Regular"/>
          <w:iCs/>
        </w:rPr>
        <w:t xml:space="preserve">The Airports Commission report assessed the effects of a third runway at Heathrow as moderately adverse for health outcomes (including mental and physical health) and majorly adverse for children’s cognitive development. The revised NPS has failed to give sufficient weight to these very serious impacts.  </w:t>
      </w:r>
    </w:p>
    <w:p w14:paraId="7A194EEC" w14:textId="77777777" w:rsidR="007D514C" w:rsidRDefault="007D514C" w:rsidP="007D514C">
      <w:pPr>
        <w:jc w:val="both"/>
        <w:rPr>
          <w:rFonts w:ascii="Glacial Indifference Regular" w:hAnsi="Glacial Indifference Regular"/>
          <w:iCs/>
        </w:rPr>
      </w:pPr>
    </w:p>
    <w:p w14:paraId="37F59CB6" w14:textId="613A8A52" w:rsidR="007D514C" w:rsidRPr="007D514C" w:rsidRDefault="007D514C" w:rsidP="007D514C">
      <w:pPr>
        <w:pStyle w:val="ListParagraph"/>
        <w:numPr>
          <w:ilvl w:val="0"/>
          <w:numId w:val="3"/>
        </w:numPr>
        <w:jc w:val="both"/>
        <w:rPr>
          <w:rFonts w:ascii="Glacial Indifference Regular" w:hAnsi="Glacial Indifference Regular"/>
          <w:i/>
          <w:lang w:val="en-GB"/>
        </w:rPr>
      </w:pPr>
      <w:r w:rsidRPr="007D514C">
        <w:rPr>
          <w:rFonts w:ascii="Glacial Indifference Regular" w:hAnsi="Glacial Indifference Regular"/>
          <w:iCs/>
          <w:lang w:val="en-GB"/>
        </w:rPr>
        <w:t>Government should examining bringing the legal air pollution limits down to be in line with WHO recommendations.</w:t>
      </w:r>
    </w:p>
    <w:p w14:paraId="43B615C7" w14:textId="77777777" w:rsidR="007D514C" w:rsidRPr="00520DE9" w:rsidRDefault="007D514C">
      <w:pPr>
        <w:rPr>
          <w:rFonts w:ascii="Glacial Indifference Regular" w:hAnsi="Glacial Indifference Regular"/>
          <w:b/>
        </w:rPr>
      </w:pPr>
    </w:p>
    <w:p w14:paraId="2428B784" w14:textId="6AF420DA" w:rsidR="00A70094" w:rsidRPr="007D514C" w:rsidRDefault="00520DE9">
      <w:pPr>
        <w:rPr>
          <w:rFonts w:ascii="Glacial Indifference Regular" w:hAnsi="Glacial Indifference Regular"/>
          <w:b/>
        </w:rPr>
      </w:pPr>
      <w:r w:rsidRPr="00520DE9">
        <w:rPr>
          <w:rFonts w:ascii="Glacial Indifference Regular" w:hAnsi="Glacial Indifference Regular"/>
          <w:b/>
        </w:rPr>
        <w:t>Climate Change</w:t>
      </w:r>
    </w:p>
    <w:p w14:paraId="7B5DB113" w14:textId="77777777" w:rsidR="007D514C" w:rsidRPr="007D514C" w:rsidRDefault="007D514C" w:rsidP="007D514C">
      <w:pPr>
        <w:pStyle w:val="ListParagraph"/>
        <w:numPr>
          <w:ilvl w:val="0"/>
          <w:numId w:val="4"/>
        </w:numPr>
        <w:jc w:val="both"/>
        <w:rPr>
          <w:rFonts w:ascii="Glacial Indifference Regular" w:hAnsi="Glacial Indifference Regular"/>
        </w:rPr>
      </w:pPr>
      <w:r w:rsidRPr="007D514C">
        <w:rPr>
          <w:rFonts w:ascii="Glacial Indifference Regular" w:hAnsi="Glacial Indifference Regular"/>
        </w:rPr>
        <w:t xml:space="preserve">The revised NPS includes a significant reduction in CO2 emissions per passenger compared to previous Government forecasts in 2013, yet does provide any evidence to explain why the current predictions are accurate and the previous ones were incorrect. </w:t>
      </w:r>
    </w:p>
    <w:p w14:paraId="4914FE72" w14:textId="77777777" w:rsidR="00A70094" w:rsidRDefault="00A70094">
      <w:pPr>
        <w:rPr>
          <w:rFonts w:ascii="Glacial Indifference Regular" w:hAnsi="Glacial Indifference Regular"/>
        </w:rPr>
      </w:pPr>
    </w:p>
    <w:p w14:paraId="4EA9F01D" w14:textId="4C893B8D" w:rsidR="007D514C" w:rsidRPr="00B25C12" w:rsidRDefault="007D514C" w:rsidP="00B25C12">
      <w:pPr>
        <w:pStyle w:val="ListParagraph"/>
        <w:numPr>
          <w:ilvl w:val="0"/>
          <w:numId w:val="4"/>
        </w:numPr>
        <w:jc w:val="both"/>
        <w:rPr>
          <w:rFonts w:ascii="Glacial Indifference Regular" w:hAnsi="Glacial Indifference Regular"/>
          <w:lang w:val="en-GB"/>
        </w:rPr>
      </w:pPr>
      <w:r w:rsidRPr="007D514C">
        <w:rPr>
          <w:rFonts w:ascii="Glacial Indifference Regular" w:hAnsi="Glacial Indifference Regular"/>
          <w:lang w:val="en-GB"/>
        </w:rPr>
        <w:t xml:space="preserve">The revised NPS and Appraisal of Sustainability make clear that the Government has no intention of pursuing a carbon capped scenario but rather will allow expansion on a carbon traded basis. This will require a significant rise in the price of carbon that is currently not part of Government policy. </w:t>
      </w:r>
      <w:bookmarkStart w:id="0" w:name="_GoBack"/>
      <w:bookmarkEnd w:id="0"/>
    </w:p>
    <w:p w14:paraId="4BB1B446" w14:textId="77777777" w:rsidR="007D514C" w:rsidRDefault="007D514C">
      <w:pPr>
        <w:rPr>
          <w:rFonts w:ascii="Glacial Indifference Regular" w:hAnsi="Glacial Indifference Regular"/>
        </w:rPr>
      </w:pPr>
    </w:p>
    <w:p w14:paraId="45723DCB" w14:textId="77777777" w:rsidR="00A70094" w:rsidRPr="00A70094" w:rsidRDefault="00A70094" w:rsidP="00A70094">
      <w:pPr>
        <w:rPr>
          <w:rFonts w:ascii="Glacial Indifference Regular" w:hAnsi="Glacial Indifference Regular"/>
          <w:b/>
          <w:u w:val="single"/>
        </w:rPr>
      </w:pPr>
      <w:r>
        <w:rPr>
          <w:rFonts w:ascii="Glacial Indifference Regular" w:hAnsi="Glacial Indifference Regular"/>
          <w:b/>
          <w:u w:val="single"/>
        </w:rPr>
        <w:t>How to respond</w:t>
      </w:r>
    </w:p>
    <w:p w14:paraId="4AB9818B" w14:textId="77777777" w:rsidR="00A70094" w:rsidRDefault="00A70094" w:rsidP="00A70094">
      <w:pPr>
        <w:rPr>
          <w:rFonts w:ascii="Glacial Indifference Regular" w:hAnsi="Glacial Indifference Regular"/>
        </w:rPr>
      </w:pPr>
    </w:p>
    <w:p w14:paraId="5391C4FC" w14:textId="3F99B2EF" w:rsidR="00A70094" w:rsidRDefault="00A70094" w:rsidP="007961DB">
      <w:pPr>
        <w:ind w:left="720"/>
        <w:rPr>
          <w:rFonts w:ascii="Glacial Indifference Regular" w:hAnsi="Glacial Indifference Regular"/>
        </w:rPr>
      </w:pPr>
      <w:r w:rsidRPr="00A70094">
        <w:rPr>
          <w:rFonts w:ascii="Glacial Indifference Regular" w:hAnsi="Glacial Indifference Regular"/>
          <w:b/>
        </w:rPr>
        <w:t>Write to:</w:t>
      </w:r>
      <w:r>
        <w:rPr>
          <w:rFonts w:ascii="Glacial Indifference Regular" w:hAnsi="Glacial Indifference Regular"/>
        </w:rPr>
        <w:t xml:space="preserve"> </w:t>
      </w:r>
      <w:r w:rsidRPr="00A70094">
        <w:rPr>
          <w:rFonts w:ascii="Glacial Indifference Regular" w:hAnsi="Glacial Indifference Regular"/>
        </w:rPr>
        <w:t>Freepost RUNWAY CONSULTATION</w:t>
      </w:r>
    </w:p>
    <w:p w14:paraId="77EAC983" w14:textId="06724934" w:rsidR="00A70094" w:rsidRDefault="00A70094" w:rsidP="007961DB">
      <w:pPr>
        <w:ind w:left="720"/>
        <w:rPr>
          <w:rFonts w:ascii="Glacial Indifference Regular" w:hAnsi="Glacial Indifference Regular"/>
        </w:rPr>
      </w:pPr>
      <w:r w:rsidRPr="00A70094">
        <w:rPr>
          <w:rFonts w:ascii="Glacial Indifference Regular" w:hAnsi="Glacial Indifference Regular"/>
          <w:b/>
        </w:rPr>
        <w:t>Email:</w:t>
      </w:r>
      <w:r>
        <w:rPr>
          <w:rFonts w:ascii="Glacial Indifference Regular" w:hAnsi="Glacial Indifference Regular"/>
        </w:rPr>
        <w:t xml:space="preserve"> </w:t>
      </w:r>
      <w:hyperlink r:id="rId8" w:history="1">
        <w:r w:rsidRPr="00A70094">
          <w:rPr>
            <w:rStyle w:val="Hyperlink"/>
            <w:rFonts w:ascii="Glacial Indifference Regular" w:hAnsi="Glacial Indifference Regular"/>
          </w:rPr>
          <w:t>RunwayConsultation@dft.gsi.gov.uk</w:t>
        </w:r>
      </w:hyperlink>
    </w:p>
    <w:p w14:paraId="05419D35" w14:textId="77777777" w:rsidR="00A70094" w:rsidRPr="00A70094" w:rsidRDefault="00A70094" w:rsidP="007961DB">
      <w:pPr>
        <w:ind w:left="720"/>
        <w:rPr>
          <w:rFonts w:ascii="Glacial Indifference Regular" w:hAnsi="Glacial Indifference Regular"/>
          <w:b/>
        </w:rPr>
      </w:pPr>
      <w:r w:rsidRPr="00A70094">
        <w:rPr>
          <w:rFonts w:ascii="Glacial Indifference Regular" w:hAnsi="Glacial Indifference Regular"/>
          <w:b/>
        </w:rPr>
        <w:t>Online</w:t>
      </w:r>
      <w:r>
        <w:rPr>
          <w:rFonts w:ascii="Glacial Indifference Regular" w:hAnsi="Glacial Indifference Regular"/>
          <w:b/>
        </w:rPr>
        <w:t xml:space="preserve">: </w:t>
      </w:r>
      <w:hyperlink r:id="rId9" w:history="1">
        <w:r w:rsidRPr="004D6F3E">
          <w:rPr>
            <w:rStyle w:val="Hyperlink"/>
            <w:rFonts w:ascii="Glacial Indifference Regular" w:hAnsi="Glacial Indifference Regular"/>
          </w:rPr>
          <w:t>https://runwayconsultation.dialoguebydesign.com/</w:t>
        </w:r>
      </w:hyperlink>
    </w:p>
    <w:p w14:paraId="41389C0C" w14:textId="77777777" w:rsidR="00A70094" w:rsidRDefault="00A70094" w:rsidP="007961DB">
      <w:pPr>
        <w:ind w:left="720"/>
        <w:rPr>
          <w:rFonts w:ascii="Glacial Indifference Regular" w:hAnsi="Glacial Indifference Regular"/>
        </w:rPr>
      </w:pPr>
    </w:p>
    <w:p w14:paraId="33C74F21" w14:textId="61FF4E1A" w:rsidR="00A70094" w:rsidRPr="00A70094" w:rsidRDefault="00A70094" w:rsidP="007961DB">
      <w:pPr>
        <w:ind w:left="720"/>
        <w:rPr>
          <w:rFonts w:ascii="Glacial Indifference Regular" w:hAnsi="Glacial Indifference Regular"/>
          <w:b/>
        </w:rPr>
      </w:pPr>
      <w:r w:rsidRPr="00A70094">
        <w:rPr>
          <w:rFonts w:ascii="Glacial Indifference Regular" w:hAnsi="Glacial Indifference Regular"/>
          <w:b/>
        </w:rPr>
        <w:t xml:space="preserve">Deadline </w:t>
      </w:r>
      <w:r w:rsidRPr="00B25C12">
        <w:rPr>
          <w:rFonts w:ascii="Glacial Indifference Regular" w:hAnsi="Glacial Indifference Regular"/>
        </w:rPr>
        <w:t>for submissions is</w:t>
      </w:r>
      <w:r w:rsidRPr="00A70094">
        <w:rPr>
          <w:rFonts w:ascii="Glacial Indifference Regular" w:hAnsi="Glacial Indifference Regular"/>
          <w:b/>
        </w:rPr>
        <w:t xml:space="preserve"> </w:t>
      </w:r>
      <w:r w:rsidR="00716E2D">
        <w:rPr>
          <w:rFonts w:ascii="Glacial Indifference Regular" w:hAnsi="Glacial Indifference Regular"/>
          <w:b/>
        </w:rPr>
        <w:t>11:45pm</w:t>
      </w:r>
      <w:r w:rsidRPr="00A70094">
        <w:rPr>
          <w:rFonts w:ascii="Glacial Indifference Regular" w:hAnsi="Glacial Indifference Regular"/>
          <w:b/>
        </w:rPr>
        <w:t xml:space="preserve"> on Tuesday 19 December 2017.</w:t>
      </w:r>
    </w:p>
    <w:sectPr w:rsidR="00A70094" w:rsidRPr="00A70094" w:rsidSect="007961DB">
      <w:head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1B239" w14:textId="77777777" w:rsidR="008A76F7" w:rsidRDefault="008A76F7" w:rsidP="00AA7A70">
      <w:r>
        <w:separator/>
      </w:r>
    </w:p>
  </w:endnote>
  <w:endnote w:type="continuationSeparator" w:id="0">
    <w:p w14:paraId="53E11DAC" w14:textId="77777777" w:rsidR="008A76F7" w:rsidRDefault="008A76F7" w:rsidP="00AA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lacial Indifference Regular">
    <w:panose1 w:val="00000000000000000000"/>
    <w:charset w:val="00"/>
    <w:family w:val="auto"/>
    <w:pitch w:val="variable"/>
    <w:sig w:usb0="80000027" w:usb1="1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36581" w14:textId="77777777" w:rsidR="008A76F7" w:rsidRDefault="008A76F7" w:rsidP="00AA7A70">
      <w:r>
        <w:separator/>
      </w:r>
    </w:p>
  </w:footnote>
  <w:footnote w:type="continuationSeparator" w:id="0">
    <w:p w14:paraId="2E19D649" w14:textId="77777777" w:rsidR="008A76F7" w:rsidRDefault="008A76F7" w:rsidP="00AA7A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F2E1F" w14:textId="77777777" w:rsidR="008A76F7" w:rsidRDefault="008A76F7" w:rsidP="00A70094">
    <w:pPr>
      <w:pStyle w:val="Header"/>
      <w:jc w:val="center"/>
    </w:pPr>
    <w:r>
      <w:rPr>
        <w:noProof/>
      </w:rPr>
      <w:drawing>
        <wp:inline distT="0" distB="0" distL="0" distR="0" wp14:anchorId="603989D4" wp14:editId="1A69662E">
          <wp:extent cx="2286000" cy="617986"/>
          <wp:effectExtent l="0" t="0" r="0" b="0"/>
          <wp:docPr id="2" name="Picture 2" descr="Macintosh HD:Users:pbeckford:Desktop:Beckford Consulting 2.0:No 3rd Runway Coalition:Images:NoR3Coali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beckford:Desktop:Beckford Consulting 2.0:No 3rd Runway Coalition:Images:NoR3Coalitio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79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3E3"/>
    <w:multiLevelType w:val="hybridMultilevel"/>
    <w:tmpl w:val="7BF2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0426A"/>
    <w:multiLevelType w:val="hybridMultilevel"/>
    <w:tmpl w:val="3F5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87A"/>
    <w:multiLevelType w:val="hybridMultilevel"/>
    <w:tmpl w:val="DBC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364562"/>
    <w:multiLevelType w:val="hybridMultilevel"/>
    <w:tmpl w:val="2998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01D4"/>
    <w:multiLevelType w:val="hybridMultilevel"/>
    <w:tmpl w:val="C2D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B2C50"/>
    <w:multiLevelType w:val="hybridMultilevel"/>
    <w:tmpl w:val="6E9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16E6E"/>
    <w:multiLevelType w:val="hybridMultilevel"/>
    <w:tmpl w:val="74A6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70"/>
    <w:rsid w:val="00520DE9"/>
    <w:rsid w:val="00716E2D"/>
    <w:rsid w:val="007961DB"/>
    <w:rsid w:val="007D514C"/>
    <w:rsid w:val="008069FC"/>
    <w:rsid w:val="00885740"/>
    <w:rsid w:val="008A76F7"/>
    <w:rsid w:val="00A70094"/>
    <w:rsid w:val="00AA7A70"/>
    <w:rsid w:val="00B2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87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70"/>
    <w:pPr>
      <w:tabs>
        <w:tab w:val="center" w:pos="4320"/>
        <w:tab w:val="right" w:pos="8640"/>
      </w:tabs>
    </w:pPr>
  </w:style>
  <w:style w:type="character" w:customStyle="1" w:styleId="HeaderChar">
    <w:name w:val="Header Char"/>
    <w:basedOn w:val="DefaultParagraphFont"/>
    <w:link w:val="Header"/>
    <w:uiPriority w:val="99"/>
    <w:rsid w:val="00AA7A70"/>
  </w:style>
  <w:style w:type="paragraph" w:styleId="Footer">
    <w:name w:val="footer"/>
    <w:basedOn w:val="Normal"/>
    <w:link w:val="FooterChar"/>
    <w:uiPriority w:val="99"/>
    <w:unhideWhenUsed/>
    <w:rsid w:val="00AA7A70"/>
    <w:pPr>
      <w:tabs>
        <w:tab w:val="center" w:pos="4320"/>
        <w:tab w:val="right" w:pos="8640"/>
      </w:tabs>
    </w:pPr>
  </w:style>
  <w:style w:type="character" w:customStyle="1" w:styleId="FooterChar">
    <w:name w:val="Footer Char"/>
    <w:basedOn w:val="DefaultParagraphFont"/>
    <w:link w:val="Footer"/>
    <w:uiPriority w:val="99"/>
    <w:rsid w:val="00AA7A70"/>
  </w:style>
  <w:style w:type="paragraph" w:styleId="BalloonText">
    <w:name w:val="Balloon Text"/>
    <w:basedOn w:val="Normal"/>
    <w:link w:val="BalloonTextChar"/>
    <w:uiPriority w:val="99"/>
    <w:semiHidden/>
    <w:unhideWhenUsed/>
    <w:rsid w:val="00AA7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A70"/>
    <w:rPr>
      <w:rFonts w:ascii="Lucida Grande" w:hAnsi="Lucida Grande" w:cs="Lucida Grande"/>
      <w:sz w:val="18"/>
      <w:szCs w:val="18"/>
    </w:rPr>
  </w:style>
  <w:style w:type="character" w:styleId="Hyperlink">
    <w:name w:val="Hyperlink"/>
    <w:basedOn w:val="DefaultParagraphFont"/>
    <w:uiPriority w:val="99"/>
    <w:unhideWhenUsed/>
    <w:rsid w:val="00A70094"/>
    <w:rPr>
      <w:color w:val="0000FF" w:themeColor="hyperlink"/>
      <w:u w:val="single"/>
    </w:rPr>
  </w:style>
  <w:style w:type="paragraph" w:styleId="ListParagraph">
    <w:name w:val="List Paragraph"/>
    <w:basedOn w:val="Normal"/>
    <w:uiPriority w:val="34"/>
    <w:qFormat/>
    <w:rsid w:val="007D51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A70"/>
    <w:pPr>
      <w:tabs>
        <w:tab w:val="center" w:pos="4320"/>
        <w:tab w:val="right" w:pos="8640"/>
      </w:tabs>
    </w:pPr>
  </w:style>
  <w:style w:type="character" w:customStyle="1" w:styleId="HeaderChar">
    <w:name w:val="Header Char"/>
    <w:basedOn w:val="DefaultParagraphFont"/>
    <w:link w:val="Header"/>
    <w:uiPriority w:val="99"/>
    <w:rsid w:val="00AA7A70"/>
  </w:style>
  <w:style w:type="paragraph" w:styleId="Footer">
    <w:name w:val="footer"/>
    <w:basedOn w:val="Normal"/>
    <w:link w:val="FooterChar"/>
    <w:uiPriority w:val="99"/>
    <w:unhideWhenUsed/>
    <w:rsid w:val="00AA7A70"/>
    <w:pPr>
      <w:tabs>
        <w:tab w:val="center" w:pos="4320"/>
        <w:tab w:val="right" w:pos="8640"/>
      </w:tabs>
    </w:pPr>
  </w:style>
  <w:style w:type="character" w:customStyle="1" w:styleId="FooterChar">
    <w:name w:val="Footer Char"/>
    <w:basedOn w:val="DefaultParagraphFont"/>
    <w:link w:val="Footer"/>
    <w:uiPriority w:val="99"/>
    <w:rsid w:val="00AA7A70"/>
  </w:style>
  <w:style w:type="paragraph" w:styleId="BalloonText">
    <w:name w:val="Balloon Text"/>
    <w:basedOn w:val="Normal"/>
    <w:link w:val="BalloonTextChar"/>
    <w:uiPriority w:val="99"/>
    <w:semiHidden/>
    <w:unhideWhenUsed/>
    <w:rsid w:val="00AA7A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A70"/>
    <w:rPr>
      <w:rFonts w:ascii="Lucida Grande" w:hAnsi="Lucida Grande" w:cs="Lucida Grande"/>
      <w:sz w:val="18"/>
      <w:szCs w:val="18"/>
    </w:rPr>
  </w:style>
  <w:style w:type="character" w:styleId="Hyperlink">
    <w:name w:val="Hyperlink"/>
    <w:basedOn w:val="DefaultParagraphFont"/>
    <w:uiPriority w:val="99"/>
    <w:unhideWhenUsed/>
    <w:rsid w:val="00A70094"/>
    <w:rPr>
      <w:color w:val="0000FF" w:themeColor="hyperlink"/>
      <w:u w:val="single"/>
    </w:rPr>
  </w:style>
  <w:style w:type="paragraph" w:styleId="ListParagraph">
    <w:name w:val="List Paragraph"/>
    <w:basedOn w:val="Normal"/>
    <w:uiPriority w:val="34"/>
    <w:qFormat/>
    <w:rsid w:val="007D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unwayConsultation@dft.gsi.gov.uk" TargetMode="External"/><Relationship Id="rId9" Type="http://schemas.openxmlformats.org/officeDocument/2006/relationships/hyperlink" Target="https://runwayconsultation.dialoguebydesig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3914</Characters>
  <Application>Microsoft Macintosh Word</Application>
  <DocSecurity>0</DocSecurity>
  <Lines>32</Lines>
  <Paragraphs>9</Paragraphs>
  <ScaleCrop>false</ScaleCrop>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2017-12-11T13:23:00Z</dcterms:created>
  <dcterms:modified xsi:type="dcterms:W3CDTF">2017-12-12T06:45:00Z</dcterms:modified>
</cp:coreProperties>
</file>